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78" w:rsidRDefault="008945B9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8945B9">
        <w:rPr>
          <w:rFonts w:ascii="Times New Roman" w:hAnsi="Times New Roman"/>
          <w:b/>
          <w:sz w:val="28"/>
          <w:szCs w:val="28"/>
          <w:lang w:val="kk-KZ"/>
        </w:rPr>
        <w:t>Диалогтік оқыту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» коучинг </w:t>
      </w:r>
    </w:p>
    <w:p w:rsidR="00030640" w:rsidRDefault="00895F0A" w:rsidP="001855BB">
      <w:pPr>
        <w:spacing w:after="0" w:line="240" w:lineRule="auto"/>
        <w:ind w:firstLine="708"/>
        <w:textAlignment w:val="baseline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«Мектеп</w:t>
      </w:r>
      <w:r w:rsidR="00101A65">
        <w:rPr>
          <w:rFonts w:ascii="Times New Roman" w:hAnsi="Times New Roman"/>
          <w:sz w:val="28"/>
          <w:szCs w:val="28"/>
          <w:lang w:val="kk-KZ"/>
        </w:rPr>
        <w:t>тегі тәжі</w:t>
      </w:r>
      <w:r w:rsidR="001A7278">
        <w:rPr>
          <w:rFonts w:ascii="Times New Roman" w:hAnsi="Times New Roman"/>
          <w:sz w:val="28"/>
          <w:szCs w:val="28"/>
          <w:lang w:val="kk-KZ"/>
        </w:rPr>
        <w:t>р</w:t>
      </w:r>
      <w:r w:rsidR="00101A65">
        <w:rPr>
          <w:rFonts w:ascii="Times New Roman" w:hAnsi="Times New Roman"/>
          <w:sz w:val="28"/>
          <w:szCs w:val="28"/>
          <w:lang w:val="kk-KZ"/>
        </w:rPr>
        <w:t>иб</w:t>
      </w:r>
      <w:r w:rsidR="001A7278">
        <w:rPr>
          <w:rFonts w:ascii="Times New Roman" w:hAnsi="Times New Roman"/>
          <w:sz w:val="28"/>
          <w:szCs w:val="28"/>
          <w:lang w:val="kk-KZ"/>
        </w:rPr>
        <w:t>е» кезеңінде өз әріптестеріме коуч ретінде коучинг өткіздім.Коучинг</w:t>
      </w:r>
      <w:r w:rsidR="000A6781">
        <w:rPr>
          <w:rFonts w:ascii="Times New Roman" w:hAnsi="Times New Roman"/>
          <w:sz w:val="28"/>
          <w:szCs w:val="28"/>
          <w:lang w:val="kk-KZ"/>
        </w:rPr>
        <w:t xml:space="preserve"> тақырыбын бағдарламаның жеті модулімен байланыстырдым. </w:t>
      </w:r>
      <w:r w:rsidR="001A7278" w:rsidRPr="001A7278">
        <w:rPr>
          <w:rFonts w:ascii="Times New Roman" w:hAnsi="Times New Roman"/>
          <w:sz w:val="28"/>
          <w:szCs w:val="28"/>
          <w:lang w:val="kk-KZ"/>
        </w:rPr>
        <w:t>Коучингке 13 мұғалім қатысты.</w:t>
      </w:r>
      <w:r w:rsidR="000A6781">
        <w:rPr>
          <w:rFonts w:ascii="Times New Roman" w:hAnsi="Times New Roman"/>
          <w:sz w:val="28"/>
          <w:szCs w:val="28"/>
          <w:lang w:val="kk-KZ"/>
        </w:rPr>
        <w:t xml:space="preserve">10 мұғалім өз </w:t>
      </w:r>
      <w:bookmarkStart w:id="0" w:name="_GoBack"/>
      <w:bookmarkEnd w:id="0"/>
      <w:r w:rsidR="000A6781">
        <w:rPr>
          <w:rFonts w:ascii="Times New Roman" w:hAnsi="Times New Roman"/>
          <w:sz w:val="28"/>
          <w:szCs w:val="28"/>
          <w:lang w:val="kk-KZ"/>
        </w:rPr>
        <w:t>мектебімізден, 3 мұғалім  көрші «Бұлақ НМ» мектебінен тәжірбие алмасу мақсатында қатысты.Қоғамдастық жұмысына басқа мектептің мұғалімдерін тарту мақсатында шақырылды.</w:t>
      </w:r>
      <w:r w:rsidR="001A7278" w:rsidRPr="001A7278">
        <w:rPr>
          <w:rFonts w:ascii="Times New Roman" w:hAnsi="Times New Roman"/>
          <w:sz w:val="28"/>
          <w:szCs w:val="28"/>
          <w:lang w:val="kk-KZ"/>
        </w:rPr>
        <w:t>Коучинг тақырыбы: «Оқытудағы диалогтік оқыту»</w:t>
      </w:r>
      <w:r w:rsidR="001A7278">
        <w:rPr>
          <w:rFonts w:ascii="Times New Roman" w:hAnsi="Times New Roman"/>
          <w:sz w:val="28"/>
          <w:szCs w:val="28"/>
          <w:lang w:val="kk-KZ"/>
        </w:rPr>
        <w:t>.Мақсаты: Диалогтік оқыту арқылы табысты оқытуға қол жеткізу.</w:t>
      </w:r>
      <w:r w:rsidR="000A6781">
        <w:rPr>
          <w:rFonts w:ascii="Times New Roman" w:hAnsi="Times New Roman"/>
          <w:sz w:val="28"/>
          <w:szCs w:val="28"/>
          <w:lang w:val="kk-KZ"/>
        </w:rPr>
        <w:t xml:space="preserve">Коучингті әріптестермен амандасып бүгінгі сабағымыздың мақсатымен, жұмыс жоспарымен таныстырдым.Әріптестер арасында жағымды психологиялық </w:t>
      </w:r>
      <w:r w:rsidR="0003064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A6781">
        <w:rPr>
          <w:rFonts w:ascii="Times New Roman" w:hAnsi="Times New Roman"/>
          <w:sz w:val="28"/>
          <w:szCs w:val="28"/>
          <w:lang w:val="kk-KZ"/>
        </w:rPr>
        <w:t xml:space="preserve">ахуал орнатып алып, </w:t>
      </w:r>
      <w:r w:rsidR="006B6E86">
        <w:rPr>
          <w:rFonts w:ascii="Times New Roman" w:hAnsi="Times New Roman"/>
          <w:sz w:val="28"/>
          <w:szCs w:val="28"/>
          <w:lang w:val="kk-KZ"/>
        </w:rPr>
        <w:t>әр орындық астына жапсырылған түрлі-түсті стикерлер арқылы үш топқа бөлдім.</w:t>
      </w:r>
      <w:r>
        <w:rPr>
          <w:rFonts w:ascii="Times New Roman" w:hAnsi="Times New Roman"/>
          <w:sz w:val="28"/>
          <w:szCs w:val="28"/>
          <w:lang w:val="kk-KZ"/>
        </w:rPr>
        <w:t>Әр топ өздеріне топ басшысын тағайындады.</w:t>
      </w:r>
      <w:r w:rsidR="006B6E86">
        <w:rPr>
          <w:rFonts w:ascii="Times New Roman" w:hAnsi="Times New Roman"/>
          <w:sz w:val="28"/>
          <w:szCs w:val="28"/>
          <w:lang w:val="kk-KZ"/>
        </w:rPr>
        <w:t>Ой шақыру мақсатында диалогтік оқу туралы не білетіндерін жеке  «БББ» парақшасын</w:t>
      </w:r>
      <w:r w:rsidR="00030640">
        <w:rPr>
          <w:rFonts w:ascii="Times New Roman" w:hAnsi="Times New Roman"/>
          <w:sz w:val="28"/>
          <w:szCs w:val="28"/>
          <w:lang w:val="kk-KZ"/>
        </w:rPr>
        <w:t>а</w:t>
      </w:r>
      <w:r w:rsidR="006B6E86">
        <w:rPr>
          <w:rFonts w:ascii="Times New Roman" w:hAnsi="Times New Roman"/>
          <w:sz w:val="28"/>
          <w:szCs w:val="28"/>
          <w:lang w:val="kk-KZ"/>
        </w:rPr>
        <w:t xml:space="preserve"> толтырды.</w:t>
      </w:r>
      <w:r w:rsidR="006B6E86" w:rsidRPr="00D25690">
        <w:rPr>
          <w:rFonts w:ascii="Times New Roman" w:hAnsi="Times New Roman"/>
          <w:sz w:val="28"/>
          <w:szCs w:val="28"/>
          <w:lang w:val="kk-KZ"/>
        </w:rPr>
        <w:t>Келесі әрекетімде топта бірлесе отырып қалай диалогқа түсетінін байқад</w:t>
      </w:r>
      <w:r w:rsidRPr="00D25690">
        <w:rPr>
          <w:rFonts w:ascii="Times New Roman" w:hAnsi="Times New Roman"/>
          <w:sz w:val="28"/>
          <w:szCs w:val="28"/>
          <w:lang w:val="kk-KZ"/>
        </w:rPr>
        <w:t>ым.Үшінші топтағы Думан Каппасов</w:t>
      </w:r>
      <w:r w:rsidR="006B6E86" w:rsidRPr="00D25690">
        <w:rPr>
          <w:rFonts w:ascii="Times New Roman" w:hAnsi="Times New Roman"/>
          <w:sz w:val="28"/>
          <w:szCs w:val="28"/>
          <w:lang w:val="kk-KZ"/>
        </w:rPr>
        <w:t>наның суретшілік өнері бар екенін байқадым.Екінші топтағы Данагүл Қалымтайқызы ойы жүйріктігімен көзге түсті.Барлық топ бірден жұмысқа белсенді кірісті.</w:t>
      </w:r>
      <w:r w:rsidR="00030640" w:rsidRPr="00D25690">
        <w:rPr>
          <w:rFonts w:ascii="Times New Roman" w:hAnsi="Times New Roman"/>
          <w:sz w:val="28"/>
          <w:szCs w:val="28"/>
          <w:lang w:val="kk-KZ"/>
        </w:rPr>
        <w:t>Бір-бірімен пікір алмасып, ынтымақтаса, бірлесе, әркім өз идеяларын тастап, ой бөлісіп жұмыс істеді.</w:t>
      </w:r>
      <w:r w:rsidRPr="00D25690">
        <w:rPr>
          <w:rFonts w:ascii="Times New Roman" w:hAnsi="Times New Roman"/>
          <w:sz w:val="28"/>
          <w:szCs w:val="28"/>
          <w:lang w:val="kk-KZ"/>
        </w:rPr>
        <w:t>Әр топ өздеріне берілген тапсырманы керемет қызығушылықпен қорғап шықты. Бұл жерде көрші мектептен келген</w:t>
      </w:r>
      <w:r>
        <w:rPr>
          <w:rFonts w:ascii="Times New Roman" w:hAnsi="Times New Roman"/>
          <w:sz w:val="28"/>
          <w:szCs w:val="28"/>
          <w:lang w:val="kk-KZ"/>
        </w:rPr>
        <w:t xml:space="preserve"> мұғалімдердің алдына өздерінің қаншалықты белсенді екендерін көрсеткісі келген</w:t>
      </w:r>
      <w:r w:rsidR="00513413">
        <w:rPr>
          <w:rFonts w:ascii="Times New Roman" w:hAnsi="Times New Roman"/>
          <w:sz w:val="28"/>
          <w:szCs w:val="28"/>
          <w:lang w:val="kk-KZ"/>
        </w:rPr>
        <w:t>дері де байқалып қалды</w:t>
      </w:r>
      <w:r>
        <w:rPr>
          <w:rFonts w:ascii="Times New Roman" w:hAnsi="Times New Roman"/>
          <w:sz w:val="28"/>
          <w:szCs w:val="28"/>
          <w:lang w:val="kk-KZ"/>
        </w:rPr>
        <w:t xml:space="preserve">.Мұғалімдердің «Сұрақтың түрлері» </w:t>
      </w:r>
      <w:r w:rsidR="00513413">
        <w:rPr>
          <w:rFonts w:ascii="Times New Roman" w:hAnsi="Times New Roman"/>
          <w:sz w:val="28"/>
          <w:szCs w:val="28"/>
          <w:lang w:val="kk-KZ"/>
        </w:rPr>
        <w:t>төмен және жоғары дәрежелі сұрақтар бар екенін біліп таң қалып жатты.Бейнеслайд арқылы әңгіменің үш түріне анықтама және қайталап түсіндіру жұмысымен тиянақта</w:t>
      </w:r>
      <w:r w:rsidR="001855BB">
        <w:rPr>
          <w:rFonts w:ascii="Times New Roman" w:hAnsi="Times New Roman"/>
          <w:sz w:val="28"/>
          <w:szCs w:val="28"/>
          <w:lang w:val="kk-KZ"/>
        </w:rPr>
        <w:t>дым.</w:t>
      </w:r>
      <w:r w:rsidR="00513413">
        <w:rPr>
          <w:rFonts w:ascii="Times New Roman" w:hAnsi="Times New Roman"/>
          <w:sz w:val="28"/>
          <w:szCs w:val="28"/>
          <w:lang w:val="kk-KZ"/>
        </w:rPr>
        <w:t>Сұрақтарға байланысты үзінді (сценарий) дайындап көрсету тапсырылды.</w:t>
      </w:r>
      <w:r w:rsidR="0089302E">
        <w:rPr>
          <w:rFonts w:ascii="Times New Roman" w:hAnsi="Times New Roman"/>
          <w:sz w:val="28"/>
          <w:szCs w:val="28"/>
          <w:lang w:val="kk-KZ"/>
        </w:rPr>
        <w:t>Үш топ</w:t>
      </w:r>
      <w:r w:rsidR="00101A6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302E">
        <w:rPr>
          <w:rFonts w:ascii="Times New Roman" w:hAnsi="Times New Roman"/>
          <w:sz w:val="28"/>
          <w:szCs w:val="28"/>
          <w:lang w:val="kk-KZ"/>
        </w:rPr>
        <w:t>та бір-бірімен бәсекелесіп, қызығып орындап шықты.Әсіресе үшінші топ «мүмкін», «егер», «сондықтан» деген сияқты сөздерді қолданып «Жемқорлық»</w:t>
      </w:r>
      <w:r w:rsidR="001855BB">
        <w:rPr>
          <w:rFonts w:ascii="Times New Roman" w:hAnsi="Times New Roman"/>
          <w:sz w:val="28"/>
          <w:szCs w:val="28"/>
          <w:lang w:val="kk-KZ"/>
        </w:rPr>
        <w:t xml:space="preserve"> тақырыбында </w:t>
      </w:r>
      <w:r w:rsidR="0089302E">
        <w:rPr>
          <w:rFonts w:ascii="Times New Roman" w:hAnsi="Times New Roman"/>
          <w:sz w:val="28"/>
          <w:szCs w:val="28"/>
          <w:lang w:val="kk-KZ"/>
        </w:rPr>
        <w:t xml:space="preserve"> ойнап шықты.</w:t>
      </w:r>
    </w:p>
    <w:p w:rsidR="0089302E" w:rsidRPr="00913AFE" w:rsidRDefault="0089302E" w:rsidP="001855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Коучинг қорытын</w:t>
      </w:r>
      <w:r w:rsidR="00101A65">
        <w:rPr>
          <w:rFonts w:ascii="Times New Roman" w:hAnsi="Times New Roman"/>
          <w:sz w:val="28"/>
          <w:szCs w:val="28"/>
          <w:lang w:val="kk-KZ"/>
        </w:rPr>
        <w:t>дысы ретінде жұмыстың басында қойылған сұрақты қайталап қойдым.Әріптестерімнің жауабы бастапқы жауапқа қарағанда сенімді шықты.</w:t>
      </w:r>
      <w:r w:rsidR="001855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01A65">
        <w:rPr>
          <w:rFonts w:ascii="Times New Roman" w:hAnsi="Times New Roman"/>
          <w:sz w:val="28"/>
          <w:szCs w:val="28"/>
          <w:lang w:val="kk-KZ"/>
        </w:rPr>
        <w:t>Сабақ соңында ойтүйіндеу мақсатында  сабақ басында толтырған «БББ» кестесін толтырды.</w:t>
      </w:r>
      <w:r w:rsidR="008B3395">
        <w:rPr>
          <w:rFonts w:ascii="Times New Roman" w:hAnsi="Times New Roman"/>
          <w:sz w:val="28"/>
          <w:szCs w:val="28"/>
          <w:lang w:val="kk-KZ"/>
        </w:rPr>
        <w:t>Сабақ туралы ойларын стикерлерге жазып, рефлексия суретіне жапсырды.</w:t>
      </w:r>
      <w:r w:rsidR="001855BB" w:rsidRPr="00913AFE">
        <w:rPr>
          <w:rFonts w:ascii="Times New Roman" w:hAnsi="Times New Roman"/>
          <w:sz w:val="28"/>
          <w:szCs w:val="28"/>
          <w:lang w:val="kk-KZ"/>
        </w:rPr>
        <w:t>Коучингтан соң әріптестерім сұрақ қоюдың да маңызы үлкен екенін білмегендерін, өз сабақтарымызда сұрақты ойланып қою керек екен деп жатты.</w:t>
      </w:r>
      <w:r w:rsidR="00622E3C" w:rsidRPr="00913AFE">
        <w:rPr>
          <w:rFonts w:ascii="Times New Roman" w:hAnsi="Times New Roman"/>
          <w:sz w:val="28"/>
          <w:szCs w:val="28"/>
          <w:lang w:val="kk-KZ"/>
        </w:rPr>
        <w:t>Менің ойымша коучинг жақсы өтті.Себебі әріптестердің сұраныстары бойынша к</w:t>
      </w:r>
      <w:r w:rsidR="008B3395" w:rsidRPr="00913AFE">
        <w:rPr>
          <w:rFonts w:ascii="Times New Roman" w:hAnsi="Times New Roman"/>
          <w:sz w:val="28"/>
          <w:szCs w:val="28"/>
          <w:lang w:val="kk-KZ"/>
        </w:rPr>
        <w:t>өрші мектеппен бірл</w:t>
      </w:r>
      <w:r w:rsidR="00622E3C" w:rsidRPr="00913AFE">
        <w:rPr>
          <w:rFonts w:ascii="Times New Roman" w:hAnsi="Times New Roman"/>
          <w:sz w:val="28"/>
          <w:szCs w:val="28"/>
          <w:lang w:val="kk-KZ"/>
        </w:rPr>
        <w:t xml:space="preserve">есіп келесі коучингті қаңтар айында </w:t>
      </w:r>
      <w:r w:rsidR="008B3395" w:rsidRPr="00913AFE">
        <w:rPr>
          <w:rFonts w:ascii="Times New Roman" w:hAnsi="Times New Roman"/>
          <w:sz w:val="28"/>
          <w:szCs w:val="28"/>
          <w:lang w:val="kk-KZ"/>
        </w:rPr>
        <w:t xml:space="preserve"> «Оқытуды басқару және көшбасшылық»</w:t>
      </w:r>
      <w:r w:rsidR="00622E3C" w:rsidRPr="00913AFE">
        <w:rPr>
          <w:rFonts w:ascii="Times New Roman" w:hAnsi="Times New Roman"/>
          <w:sz w:val="28"/>
          <w:szCs w:val="28"/>
          <w:lang w:val="kk-KZ"/>
        </w:rPr>
        <w:t xml:space="preserve"> тақырыбында өткізуге келістік.</w:t>
      </w:r>
      <w:r w:rsidR="00D25690" w:rsidRPr="00913AFE">
        <w:rPr>
          <w:rFonts w:ascii="Times New Roman" w:hAnsi="Times New Roman"/>
          <w:sz w:val="28"/>
          <w:szCs w:val="28"/>
          <w:lang w:val="kk-KZ"/>
        </w:rPr>
        <w:t>Сәтсіз тұсы жоспарлаған уақыттан ұзақ уақытты өтті.Себебі, бір топ тапсырмаларды берілген уақыттан ұзақ орындады.</w:t>
      </w:r>
    </w:p>
    <w:p w:rsidR="00030640" w:rsidRDefault="00030640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 w:rsidRPr="0066613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00396" cy="4580441"/>
            <wp:effectExtent l="0" t="762000" r="0" b="734695"/>
            <wp:docPr id="2" name="Рисунок 2" descr="C:\Users\01\Desktop\Жоспар-Фото\20171122_17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Жоспар-Фото\20171122_17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44" r="2857" b="-1432"/>
                    <a:stretch/>
                  </pic:blipFill>
                  <pic:spPr bwMode="auto">
                    <a:xfrm rot="5400000">
                      <a:off x="0" y="0"/>
                      <a:ext cx="6118584" cy="459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3D" w:rsidRDefault="0066613D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Pr="00913AFE" w:rsidRDefault="0066613D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D25690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66613D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66613D" w:rsidRDefault="0066613D" w:rsidP="0066613D">
      <w:pPr>
        <w:tabs>
          <w:tab w:val="left" w:pos="419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D25690" w:rsidRDefault="00D25690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D25690" w:rsidRDefault="00957E50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 w:rsidRPr="002C7DE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AFF3EB4" wp14:editId="0D1556C3">
            <wp:simplePos x="0" y="0"/>
            <wp:positionH relativeFrom="column">
              <wp:posOffset>3008762</wp:posOffset>
            </wp:positionH>
            <wp:positionV relativeFrom="paragraph">
              <wp:posOffset>4156</wp:posOffset>
            </wp:positionV>
            <wp:extent cx="2635885" cy="2933206"/>
            <wp:effectExtent l="0" t="0" r="0" b="0"/>
            <wp:wrapNone/>
            <wp:docPr id="1" name="Рисунок 1" descr="C:\Users\01\Desktop\Элекжурнал.Жамал М\Маженова\КУРС ЖАМАЛ\20171109_17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Элекжурнал.Жамал М\Маженова\КУРС ЖАМАЛ\20171109_173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24" cy="29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DE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16252B25" wp14:editId="2AF4D766">
            <wp:simplePos x="0" y="0"/>
            <wp:positionH relativeFrom="column">
              <wp:posOffset>75557</wp:posOffset>
            </wp:positionH>
            <wp:positionV relativeFrom="paragraph">
              <wp:posOffset>16031</wp:posOffset>
            </wp:positionV>
            <wp:extent cx="2695575" cy="2968831"/>
            <wp:effectExtent l="0" t="0" r="0" b="0"/>
            <wp:wrapNone/>
            <wp:docPr id="7" name="Рисунок 7" descr="C:\Users\01\Desktop\Элекжурнал.Жамал М\Маженова\КУРС ЖАМАЛ\20171109_17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Элекжурнал.Жамал М\Маженова\КУРС ЖАМАЛ\20171109_17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5" cy="29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90" w:rsidRDefault="00D25690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2C7DE9" w:rsidRDefault="002C7DE9" w:rsidP="000A6781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30640" w:rsidRDefault="00895F0A" w:rsidP="0089302E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895F0A">
        <w:rPr>
          <w:rFonts w:ascii="Times New Roman" w:eastAsia="Times New Roman" w:hAnsi="Times New Roman" w:cs="Times New Roman"/>
          <w:color w:val="2C2C2C"/>
          <w:sz w:val="28"/>
          <w:szCs w:val="28"/>
          <w:lang w:val="kk-KZ"/>
        </w:rPr>
        <w:t xml:space="preserve"> </w:t>
      </w:r>
    </w:p>
    <w:p w:rsidR="0089302E" w:rsidRDefault="0089302E" w:rsidP="000A6781">
      <w:pPr>
        <w:spacing w:after="0"/>
        <w:ind w:firstLine="708"/>
        <w:rPr>
          <w:rFonts w:ascii="Times New Roman" w:eastAsia="Times New Roman" w:hAnsi="Times New Roman" w:cs="Times New Roman"/>
          <w:color w:val="2C2C2C"/>
          <w:sz w:val="28"/>
          <w:szCs w:val="28"/>
          <w:lang w:val="kk-KZ"/>
        </w:rPr>
      </w:pPr>
    </w:p>
    <w:p w:rsidR="00030640" w:rsidRDefault="002C7DE9" w:rsidP="00622E3C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2C7D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0640" w:rsidRPr="001A7278" w:rsidRDefault="002C7DE9" w:rsidP="002C7DE9">
      <w:pPr>
        <w:tabs>
          <w:tab w:val="left" w:pos="2325"/>
        </w:tabs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1A7278" w:rsidRDefault="001A7278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B735C" w:rsidRDefault="00EB735C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B735C" w:rsidRDefault="00EB735C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B735C" w:rsidRDefault="00EB735C" w:rsidP="00EB735C">
      <w:pPr>
        <w:tabs>
          <w:tab w:val="left" w:pos="8895"/>
        </w:tabs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957E50" w:rsidRDefault="00EB735C" w:rsidP="00EB735C">
      <w:pPr>
        <w:tabs>
          <w:tab w:val="left" w:pos="8895"/>
        </w:tabs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</w:t>
      </w:r>
    </w:p>
    <w:p w:rsidR="00957E50" w:rsidRDefault="00957E50" w:rsidP="00EB735C">
      <w:pPr>
        <w:tabs>
          <w:tab w:val="left" w:pos="8895"/>
        </w:tabs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EB735C" w:rsidRDefault="00EB735C" w:rsidP="00EB735C">
      <w:pPr>
        <w:tabs>
          <w:tab w:val="left" w:pos="8895"/>
        </w:tabs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Топтық жұмыс                                               Постер қорғау</w:t>
      </w:r>
    </w:p>
    <w:p w:rsidR="002C7DE9" w:rsidRDefault="002C7DE9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C7DE9" w:rsidRDefault="0066613D" w:rsidP="002C7DE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2C7DE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03F8B143" wp14:editId="76B5056B">
            <wp:simplePos x="0" y="0"/>
            <wp:positionH relativeFrom="column">
              <wp:posOffset>3245376</wp:posOffset>
            </wp:positionH>
            <wp:positionV relativeFrom="paragraph">
              <wp:posOffset>5577</wp:posOffset>
            </wp:positionV>
            <wp:extent cx="2441050" cy="3039110"/>
            <wp:effectExtent l="0" t="0" r="0" b="0"/>
            <wp:wrapNone/>
            <wp:docPr id="5" name="Рисунок 5" descr="C:\Users\01\Desktop\Элекжурнал.Жамал М\Маженова\КУРС ЖАМАЛ\20171109_17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Элекжурнал.Жамал М\Маженова\КУРС ЖАМАЛ\20171109_175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46" cy="30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9" w:rsidRPr="002C7D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7DE9" w:rsidRPr="002C7DE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7D7A811" wp14:editId="17575464">
            <wp:extent cx="2743200" cy="3038225"/>
            <wp:effectExtent l="0" t="0" r="0" b="0"/>
            <wp:docPr id="4" name="Рисунок 4" descr="C:\Users\01\Desktop\Элекжурнал.Жамал М\Маженова\КУРС ЖАМАЛ\20171109_17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Элекжурнал.Жамал М\Маженова\КУРС ЖАМАЛ\20171109_17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06" cy="30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D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</w:t>
      </w: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2C7DE9" w:rsidRDefault="00EB735C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Рөлдік ойын                                                                              Рефлексия</w:t>
      </w: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957E50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0" locked="0" layoutInCell="1" allowOverlap="1" wp14:anchorId="3F8DE5E9" wp14:editId="41B9F27D">
            <wp:simplePos x="0" y="0"/>
            <wp:positionH relativeFrom="column">
              <wp:posOffset>3127375</wp:posOffset>
            </wp:positionH>
            <wp:positionV relativeFrom="paragraph">
              <wp:posOffset>-31750</wp:posOffset>
            </wp:positionV>
            <wp:extent cx="2671445" cy="2469515"/>
            <wp:effectExtent l="0" t="0" r="0" b="0"/>
            <wp:wrapThrough wrapText="bothSides">
              <wp:wrapPolygon edited="0">
                <wp:start x="21600" y="21600"/>
                <wp:lineTo x="21600" y="106"/>
                <wp:lineTo x="190" y="106"/>
                <wp:lineTo x="190" y="21600"/>
                <wp:lineTo x="21600" y="21600"/>
              </wp:wrapPolygon>
            </wp:wrapThrough>
            <wp:docPr id="12" name="Рисунок 12" descr="C:\Users\01\Desktop\Элекжурнал.Жамал М\Маженова\КУРС ЖАМАЛ\20171110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Элекжурнал.Жамал М\Маженова\КУРС ЖАМАЛ\20171110_09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144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E5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950EB7" wp14:editId="1B62404D">
            <wp:extent cx="2742798" cy="2434442"/>
            <wp:effectExtent l="0" t="0" r="0" b="0"/>
            <wp:docPr id="14" name="Рисунок 14" descr="C:\Users\01\Desktop\Элекжурнал.Жамал М\Маженова\КУРС ЖАМАЛ\20171110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Элекжурнал.Жамал М\Маженова\КУРС ЖАМАЛ\20171110_09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0646" cy="24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Қорғаған жұмыстары                                    Рефлексия «Тазалық ойыны»</w:t>
      </w:r>
    </w:p>
    <w:p w:rsidR="00EB735C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EB735C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24F033E4" wp14:editId="2E036575">
            <wp:simplePos x="0" y="0"/>
            <wp:positionH relativeFrom="column">
              <wp:posOffset>2937509</wp:posOffset>
            </wp:positionH>
            <wp:positionV relativeFrom="paragraph">
              <wp:posOffset>237976</wp:posOffset>
            </wp:positionV>
            <wp:extent cx="2529444" cy="2515883"/>
            <wp:effectExtent l="0" t="0" r="0" b="0"/>
            <wp:wrapNone/>
            <wp:docPr id="11" name="Рисунок 11" descr="C:\Users\01\Desktop\Элекжурнал.Жамал М\Маженова\КУРС ЖАМАЛ\20171110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Элекжурнал.Жамал М\Маженова\КУРС ЖАМАЛ\20171110_091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4059" cy="25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5C" w:rsidRDefault="00EB735C" w:rsidP="00EB735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EB735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35809C0" wp14:editId="737AF931">
            <wp:extent cx="2814452" cy="2564077"/>
            <wp:effectExtent l="0" t="0" r="0" b="0"/>
            <wp:docPr id="8" name="Рисунок 8" descr="C:\Users\01\Desktop\Элекжурнал.Жамал М\Маженова\КУРС ЖАМАЛ\20171110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Элекжурнал.Жамал М\Маженова\КУРС ЖАМАЛ\20171110_09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356" cy="25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3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</w:t>
      </w:r>
    </w:p>
    <w:p w:rsidR="00957E50" w:rsidRDefault="00957E50" w:rsidP="00EB735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Бағалау парағы</w:t>
      </w:r>
    </w:p>
    <w:p w:rsidR="00957E50" w:rsidRPr="00EB735C" w:rsidRDefault="00957E50" w:rsidP="00EB735C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</w:p>
    <w:p w:rsidR="002C7DE9" w:rsidRDefault="002C7DE9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B735C" w:rsidRDefault="00EB735C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57E50" w:rsidRDefault="00957E50" w:rsidP="001A7278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1A7278" w:rsidRDefault="001A7278" w:rsidP="001A7278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327F8" w:rsidRPr="001A7278" w:rsidRDefault="000327F8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327F8" w:rsidRPr="001A7278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4B8" w:rsidRDefault="000304B8" w:rsidP="001A7278">
      <w:pPr>
        <w:spacing w:after="0" w:line="240" w:lineRule="auto"/>
      </w:pPr>
      <w:r>
        <w:separator/>
      </w:r>
    </w:p>
  </w:endnote>
  <w:endnote w:type="continuationSeparator" w:id="0">
    <w:p w:rsidR="000304B8" w:rsidRDefault="000304B8" w:rsidP="001A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4B8" w:rsidRDefault="000304B8" w:rsidP="001A7278">
      <w:pPr>
        <w:spacing w:after="0" w:line="240" w:lineRule="auto"/>
      </w:pPr>
      <w:r>
        <w:separator/>
      </w:r>
    </w:p>
  </w:footnote>
  <w:footnote w:type="continuationSeparator" w:id="0">
    <w:p w:rsidR="000304B8" w:rsidRDefault="000304B8" w:rsidP="001A7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B07" w:rsidRPr="00586AA5" w:rsidRDefault="00107D79">
    <w:pPr>
      <w:pStyle w:val="a5"/>
      <w:rPr>
        <w:rFonts w:ascii="Times New Roman" w:hAnsi="Times New Roman" w:cs="Times New Roman"/>
        <w:sz w:val="24"/>
        <w:szCs w:val="24"/>
        <w:lang w:val="kk-KZ"/>
      </w:rPr>
    </w:pPr>
    <w:r>
      <w:rPr>
        <w:rFonts w:ascii="Times New Roman" w:hAnsi="Times New Roman" w:cs="Times New Roman"/>
        <w:sz w:val="24"/>
        <w:szCs w:val="24"/>
        <w:lang w:val="kk-KZ"/>
      </w:rPr>
      <w:t xml:space="preserve"> </w:t>
    </w:r>
  </w:p>
  <w:p w:rsidR="00D10B07" w:rsidRPr="00586AA5" w:rsidRDefault="00AF3E4B">
    <w:pPr>
      <w:pStyle w:val="a5"/>
      <w:rPr>
        <w:rFonts w:ascii="Times New Roman" w:hAnsi="Times New Roman" w:cs="Times New Roman"/>
        <w:sz w:val="24"/>
        <w:szCs w:val="24"/>
        <w:lang w:val="kk-K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27A1A"/>
    <w:multiLevelType w:val="multilevel"/>
    <w:tmpl w:val="002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913E0A"/>
    <w:multiLevelType w:val="multilevel"/>
    <w:tmpl w:val="775C6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F4"/>
    <w:rsid w:val="000304B8"/>
    <w:rsid w:val="00030640"/>
    <w:rsid w:val="000327F8"/>
    <w:rsid w:val="000A6781"/>
    <w:rsid w:val="00101A65"/>
    <w:rsid w:val="00107D79"/>
    <w:rsid w:val="001855BB"/>
    <w:rsid w:val="001857CC"/>
    <w:rsid w:val="001A7278"/>
    <w:rsid w:val="002C7DE9"/>
    <w:rsid w:val="0035628D"/>
    <w:rsid w:val="00513413"/>
    <w:rsid w:val="00552FF4"/>
    <w:rsid w:val="00622E3C"/>
    <w:rsid w:val="0066613D"/>
    <w:rsid w:val="006B6E86"/>
    <w:rsid w:val="0089302E"/>
    <w:rsid w:val="008945B9"/>
    <w:rsid w:val="00895F0A"/>
    <w:rsid w:val="008B3395"/>
    <w:rsid w:val="00913AFE"/>
    <w:rsid w:val="00957E50"/>
    <w:rsid w:val="00AC2D7B"/>
    <w:rsid w:val="00CB764A"/>
    <w:rsid w:val="00D25690"/>
    <w:rsid w:val="00EB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B90C09-CF90-4A54-8ABF-DE62B34A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2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7278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1A72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1A7278"/>
    <w:rPr>
      <w:rFonts w:eastAsiaTheme="minorHAnsi"/>
      <w:lang w:eastAsia="en-US"/>
    </w:rPr>
  </w:style>
  <w:style w:type="paragraph" w:customStyle="1" w:styleId="a7">
    <w:name w:val="Базовый"/>
    <w:rsid w:val="001A7278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paragraph" w:styleId="a8">
    <w:name w:val="footer"/>
    <w:basedOn w:val="a"/>
    <w:link w:val="a9"/>
    <w:uiPriority w:val="99"/>
    <w:unhideWhenUsed/>
    <w:rsid w:val="001A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</dc:creator>
  <cp:keywords/>
  <dc:description/>
  <cp:lastModifiedBy>Пользователь Windows</cp:lastModifiedBy>
  <cp:revision>5</cp:revision>
  <dcterms:created xsi:type="dcterms:W3CDTF">2018-01-31T04:11:00Z</dcterms:created>
  <dcterms:modified xsi:type="dcterms:W3CDTF">2018-01-31T04:12:00Z</dcterms:modified>
</cp:coreProperties>
</file>